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92823C" w14:textId="4401A0F1" w:rsidR="00866DE6" w:rsidRDefault="00161219" w:rsidP="00866DE6">
      <w:pPr>
        <w:spacing w:after="0"/>
        <w:jc w:val="center"/>
        <w:rPr>
          <w:rFonts w:ascii="Calibri" w:eastAsia="Calibri" w:hAnsi="Calibri" w:cs="Times New Roman"/>
          <w:b/>
        </w:rPr>
      </w:pPr>
      <w:bookmarkStart w:id="0" w:name="_Hlk497121265"/>
      <w:r>
        <w:rPr>
          <w:rFonts w:ascii="Calibri" w:eastAsia="Calibri" w:hAnsi="Calibri" w:cs="Times New Roman"/>
          <w:b/>
          <w:noProof/>
        </w:rPr>
        <w:drawing>
          <wp:inline distT="0" distB="0" distL="0" distR="0" wp14:anchorId="0D8814B2" wp14:editId="295BBFE1">
            <wp:extent cx="2861971" cy="1133475"/>
            <wp:effectExtent l="0" t="0" r="0" b="0"/>
            <wp:docPr id="1946813419" name="Picture 1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813419" name="Picture 1" descr="A black background with a black square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8755" cy="1140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D58D8B" w14:textId="77777777" w:rsidR="0072232D" w:rsidRDefault="0072232D" w:rsidP="00866DE6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3516DE1B" w14:textId="77777777" w:rsidR="0072232D" w:rsidRDefault="0072232D" w:rsidP="00866DE6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222A531F" w14:textId="3144307E" w:rsidR="0072232D" w:rsidRPr="00CD6B14" w:rsidRDefault="00CD6FA0" w:rsidP="0072232D">
      <w:pPr>
        <w:spacing w:after="0" w:line="240" w:lineRule="auto"/>
        <w:jc w:val="center"/>
        <w:rPr>
          <w:rFonts w:ascii="Calibri" w:eastAsia="Calibri" w:hAnsi="Calibri" w:cs="Times New Roman"/>
          <w:b/>
          <w:sz w:val="36"/>
          <w:szCs w:val="36"/>
        </w:rPr>
      </w:pPr>
      <w:r w:rsidRPr="00CD6B14">
        <w:rPr>
          <w:rFonts w:ascii="Calibri" w:eastAsia="Calibri" w:hAnsi="Calibri" w:cs="Times New Roman"/>
          <w:b/>
          <w:sz w:val="36"/>
          <w:szCs w:val="36"/>
        </w:rPr>
        <w:t>2024/2025</w:t>
      </w:r>
      <w:r w:rsidR="00CD6B14" w:rsidRPr="00CD6B14">
        <w:rPr>
          <w:rFonts w:ascii="Calibri" w:eastAsia="Calibri" w:hAnsi="Calibri" w:cs="Times New Roman"/>
          <w:b/>
          <w:sz w:val="36"/>
          <w:szCs w:val="36"/>
        </w:rPr>
        <w:t xml:space="preserve"> </w:t>
      </w:r>
      <w:r w:rsidR="0072232D" w:rsidRPr="00CD6B14">
        <w:rPr>
          <w:rFonts w:ascii="Calibri" w:eastAsia="Calibri" w:hAnsi="Calibri" w:cs="Times New Roman"/>
          <w:b/>
          <w:sz w:val="36"/>
          <w:szCs w:val="36"/>
        </w:rPr>
        <w:t xml:space="preserve">Nebraska Theater Academy </w:t>
      </w:r>
      <w:r w:rsidR="00CD6B14" w:rsidRPr="00CD6B14">
        <w:rPr>
          <w:rFonts w:ascii="Calibri" w:eastAsia="Calibri" w:hAnsi="Calibri" w:cs="Times New Roman"/>
          <w:b/>
          <w:sz w:val="36"/>
          <w:szCs w:val="36"/>
        </w:rPr>
        <w:t>Participant</w:t>
      </w:r>
    </w:p>
    <w:p w14:paraId="0A327A43" w14:textId="77777777" w:rsidR="00866DE6" w:rsidRDefault="00866DE6" w:rsidP="00866DE6">
      <w:pPr>
        <w:spacing w:after="0" w:line="240" w:lineRule="auto"/>
        <w:ind w:right="600"/>
        <w:rPr>
          <w:rFonts w:ascii="Calibri" w:eastAsia="Calibri" w:hAnsi="Calibri" w:cs="Times New Roman"/>
        </w:rPr>
      </w:pPr>
    </w:p>
    <w:p w14:paraId="4D89131D" w14:textId="77777777" w:rsidR="00866DE6" w:rsidRDefault="00866DE6" w:rsidP="00866DE6">
      <w:pPr>
        <w:spacing w:after="0" w:line="240" w:lineRule="auto"/>
        <w:ind w:right="600"/>
        <w:rPr>
          <w:rFonts w:ascii="Arial" w:eastAsia="Calibri" w:hAnsi="Arial" w:cs="Arial"/>
          <w:sz w:val="24"/>
          <w:szCs w:val="24"/>
          <w:highlight w:val="yellow"/>
        </w:rPr>
      </w:pPr>
    </w:p>
    <w:p w14:paraId="1EAF10E9" w14:textId="77777777" w:rsidR="00866DE6" w:rsidRDefault="00866DE6" w:rsidP="00866DE6">
      <w:pPr>
        <w:spacing w:after="0" w:line="276" w:lineRule="auto"/>
        <w:ind w:left="300" w:right="600"/>
        <w:rPr>
          <w:rFonts w:ascii="Everett Medium" w:eastAsia="Calibri" w:hAnsi="Everett Medium" w:cs="Arial"/>
          <w:sz w:val="28"/>
          <w:szCs w:val="28"/>
        </w:rPr>
      </w:pPr>
      <w:r>
        <w:rPr>
          <w:rFonts w:ascii="Everett Medium" w:eastAsia="Calibri" w:hAnsi="Everett Medium" w:cs="Arial"/>
          <w:b/>
          <w:sz w:val="28"/>
          <w:szCs w:val="28"/>
          <w:highlight w:val="yellow"/>
        </w:rPr>
        <w:t>[Name of School]</w:t>
      </w:r>
      <w:r>
        <w:rPr>
          <w:rFonts w:ascii="Everett Medium" w:eastAsia="Calibri" w:hAnsi="Everett Medium" w:cs="Arial"/>
          <w:sz w:val="28"/>
          <w:szCs w:val="28"/>
        </w:rPr>
        <w:t xml:space="preserve"> is proud to participate in Omaha Performing Arts’ Nebraska High School Theater Academy!</w:t>
      </w:r>
    </w:p>
    <w:p w14:paraId="3D287829" w14:textId="77777777" w:rsidR="00866DE6" w:rsidRDefault="00866DE6" w:rsidP="00866DE6">
      <w:pPr>
        <w:spacing w:after="0" w:line="276" w:lineRule="auto"/>
        <w:ind w:left="300" w:right="600"/>
        <w:rPr>
          <w:rFonts w:ascii="Everett Medium" w:eastAsia="Calibri" w:hAnsi="Everett Medium" w:cs="Arial"/>
          <w:bCs/>
          <w:sz w:val="28"/>
          <w:szCs w:val="28"/>
        </w:rPr>
      </w:pPr>
    </w:p>
    <w:p w14:paraId="54969B9A" w14:textId="77777777" w:rsidR="00866DE6" w:rsidRDefault="00866DE6" w:rsidP="00866DE6">
      <w:pPr>
        <w:spacing w:after="0" w:line="276" w:lineRule="auto"/>
        <w:ind w:left="300" w:right="600"/>
        <w:rPr>
          <w:rFonts w:ascii="Everett Medium" w:eastAsia="Calibri" w:hAnsi="Everett Medium" w:cs="Arial"/>
          <w:bCs/>
          <w:sz w:val="28"/>
          <w:szCs w:val="28"/>
        </w:rPr>
      </w:pPr>
      <w:r>
        <w:rPr>
          <w:rFonts w:ascii="Everett Medium" w:eastAsia="Calibri" w:hAnsi="Everett Medium" w:cs="Arial"/>
          <w:bCs/>
          <w:sz w:val="28"/>
          <w:szCs w:val="28"/>
        </w:rPr>
        <w:t>Culminating in a Tony Awards® inspired showcase, the program celebrates and supports theater education in Nebraska high schools and middle schools!</w:t>
      </w:r>
    </w:p>
    <w:p w14:paraId="30DC5390" w14:textId="77777777" w:rsidR="00866DE6" w:rsidRDefault="00866DE6" w:rsidP="00866DE6">
      <w:pPr>
        <w:spacing w:after="0" w:line="276" w:lineRule="auto"/>
        <w:ind w:left="300" w:right="600"/>
        <w:rPr>
          <w:rFonts w:ascii="Everett Medium" w:eastAsia="Calibri" w:hAnsi="Everett Medium" w:cs="Arial"/>
          <w:bCs/>
          <w:sz w:val="28"/>
          <w:szCs w:val="28"/>
        </w:rPr>
      </w:pPr>
    </w:p>
    <w:p w14:paraId="0F7E9561" w14:textId="7A8D9951" w:rsidR="00866DE6" w:rsidRDefault="00866DE6" w:rsidP="00866DE6">
      <w:pPr>
        <w:spacing w:after="0" w:line="276" w:lineRule="auto"/>
        <w:ind w:left="300" w:right="600"/>
        <w:rPr>
          <w:rFonts w:ascii="Everett Medium" w:eastAsia="Calibri" w:hAnsi="Everett Medium" w:cs="Arial"/>
          <w:bCs/>
          <w:sz w:val="28"/>
          <w:szCs w:val="28"/>
        </w:rPr>
      </w:pPr>
      <w:r>
        <w:rPr>
          <w:rFonts w:ascii="Everett Medium" w:eastAsia="Calibri" w:hAnsi="Everett Medium" w:cs="Arial"/>
          <w:bCs/>
          <w:sz w:val="28"/>
          <w:szCs w:val="28"/>
        </w:rPr>
        <w:t>Participants can enjoy FREE Broadway master classes, workshops, professional feedback on school shows, ticket discounts, performance and audition experiences, awards, backstage learning, a chance to compete at nationals, and more.</w:t>
      </w:r>
    </w:p>
    <w:p w14:paraId="06356A75" w14:textId="77777777" w:rsidR="00866DE6" w:rsidRDefault="00866DE6" w:rsidP="00866DE6">
      <w:pPr>
        <w:spacing w:after="0" w:line="276" w:lineRule="auto"/>
        <w:ind w:left="300" w:right="600"/>
        <w:rPr>
          <w:rFonts w:ascii="Everett Medium" w:eastAsia="Calibri" w:hAnsi="Everett Medium" w:cs="Arial"/>
          <w:bCs/>
          <w:sz w:val="28"/>
          <w:szCs w:val="28"/>
        </w:rPr>
      </w:pPr>
    </w:p>
    <w:p w14:paraId="4A41B12B" w14:textId="278B62D8" w:rsidR="00866DE6" w:rsidRDefault="00866DE6" w:rsidP="00866DE6">
      <w:pPr>
        <w:spacing w:after="0" w:line="276" w:lineRule="auto"/>
        <w:ind w:left="300" w:right="450"/>
        <w:rPr>
          <w:rFonts w:ascii="Everett Medium" w:eastAsia="Calibri" w:hAnsi="Everett Medium" w:cs="Arial"/>
          <w:b/>
          <w:sz w:val="28"/>
          <w:szCs w:val="28"/>
        </w:rPr>
      </w:pPr>
      <w:r>
        <w:rPr>
          <w:rFonts w:ascii="Everett Medium" w:eastAsia="Calibri" w:hAnsi="Everett Medium" w:cs="Arial"/>
          <w:sz w:val="28"/>
          <w:szCs w:val="28"/>
        </w:rPr>
        <w:t xml:space="preserve">Join us </w:t>
      </w:r>
      <w:r w:rsidR="00CD6B14">
        <w:rPr>
          <w:rFonts w:ascii="Everett Medium" w:eastAsia="Calibri" w:hAnsi="Everett Medium" w:cs="Arial"/>
          <w:sz w:val="28"/>
          <w:szCs w:val="28"/>
        </w:rPr>
        <w:t>Saturday, May 31</w:t>
      </w:r>
      <w:r w:rsidR="00AE22FE">
        <w:rPr>
          <w:rFonts w:ascii="Everett Medium" w:eastAsia="Calibri" w:hAnsi="Everett Medium" w:cs="Arial"/>
          <w:sz w:val="28"/>
          <w:szCs w:val="28"/>
        </w:rPr>
        <w:t>, 202</w:t>
      </w:r>
      <w:r w:rsidR="00CD6B14">
        <w:rPr>
          <w:rFonts w:ascii="Everett Medium" w:eastAsia="Calibri" w:hAnsi="Everett Medium" w:cs="Arial"/>
          <w:sz w:val="28"/>
          <w:szCs w:val="28"/>
        </w:rPr>
        <w:t>5</w:t>
      </w:r>
      <w:r>
        <w:rPr>
          <w:rFonts w:ascii="Everett Medium" w:eastAsia="Calibri" w:hAnsi="Everett Medium" w:cs="Arial"/>
          <w:sz w:val="28"/>
          <w:szCs w:val="28"/>
        </w:rPr>
        <w:t xml:space="preserve"> for an evening of outstanding student performances with awards for </w:t>
      </w:r>
      <w:r w:rsidR="00CD4815">
        <w:rPr>
          <w:rFonts w:ascii="Everett Medium" w:eastAsia="Calibri" w:hAnsi="Everett Medium" w:cs="Arial"/>
          <w:sz w:val="28"/>
          <w:szCs w:val="28"/>
        </w:rPr>
        <w:t xml:space="preserve">top performers, </w:t>
      </w:r>
      <w:r>
        <w:rPr>
          <w:rFonts w:ascii="Everett Medium" w:eastAsia="Calibri" w:hAnsi="Everett Medium" w:cs="Arial"/>
          <w:sz w:val="28"/>
          <w:szCs w:val="28"/>
        </w:rPr>
        <w:t xml:space="preserve">excellence behind-the-scenes, and more at the </w:t>
      </w:r>
      <w:r w:rsidR="00DF27D2">
        <w:rPr>
          <w:rFonts w:ascii="Everett Medium" w:eastAsia="Calibri" w:hAnsi="Everett Medium" w:cs="Arial"/>
          <w:sz w:val="28"/>
          <w:szCs w:val="28"/>
        </w:rPr>
        <w:t>eleventh</w:t>
      </w:r>
      <w:r>
        <w:rPr>
          <w:rFonts w:ascii="Everett Medium" w:eastAsia="Calibri" w:hAnsi="Everett Medium" w:cs="Arial"/>
          <w:sz w:val="28"/>
          <w:szCs w:val="28"/>
        </w:rPr>
        <w:t xml:space="preserve"> annual NHSTA Showcase at the </w:t>
      </w:r>
      <w:r w:rsidR="00C01286">
        <w:rPr>
          <w:rFonts w:ascii="Everett Medium" w:eastAsia="Calibri" w:hAnsi="Everett Medium" w:cs="Arial"/>
          <w:sz w:val="28"/>
          <w:szCs w:val="28"/>
        </w:rPr>
        <w:t>Orpheum Theater</w:t>
      </w:r>
      <w:r>
        <w:rPr>
          <w:rFonts w:ascii="Everett Medium" w:eastAsia="Calibri" w:hAnsi="Everett Medium" w:cs="Arial"/>
          <w:sz w:val="28"/>
          <w:szCs w:val="28"/>
        </w:rPr>
        <w:t xml:space="preserve">! For tickets, visit </w:t>
      </w:r>
      <w:hyperlink r:id="rId8" w:history="1">
        <w:r>
          <w:rPr>
            <w:rStyle w:val="Hyperlink"/>
            <w:rFonts w:ascii="Everett Medium" w:eastAsia="Calibri" w:hAnsi="Everett Medium" w:cs="Arial"/>
            <w:sz w:val="28"/>
            <w:szCs w:val="28"/>
          </w:rPr>
          <w:t>TicketOmaha.com</w:t>
        </w:r>
      </w:hyperlink>
      <w:r>
        <w:rPr>
          <w:rFonts w:ascii="Everett Medium" w:eastAsia="Calibri" w:hAnsi="Everett Medium" w:cs="Arial"/>
          <w:sz w:val="28"/>
          <w:szCs w:val="28"/>
        </w:rPr>
        <w:t xml:space="preserve"> or call 402.345.0606.</w:t>
      </w:r>
    </w:p>
    <w:p w14:paraId="55368DF8" w14:textId="77777777" w:rsidR="00866DE6" w:rsidRDefault="00866DE6" w:rsidP="00866DE6">
      <w:pPr>
        <w:spacing w:after="0" w:line="276" w:lineRule="auto"/>
        <w:ind w:left="300" w:right="450"/>
        <w:rPr>
          <w:rFonts w:ascii="Everett Medium" w:eastAsia="Calibri" w:hAnsi="Everett Medium" w:cs="Arial"/>
          <w:b/>
          <w:sz w:val="28"/>
          <w:szCs w:val="28"/>
        </w:rPr>
      </w:pPr>
    </w:p>
    <w:p w14:paraId="28F14AA5" w14:textId="77777777" w:rsidR="00866DE6" w:rsidRDefault="00866DE6" w:rsidP="00866DE6">
      <w:pPr>
        <w:spacing w:after="0" w:line="276" w:lineRule="auto"/>
        <w:ind w:left="300" w:right="450"/>
        <w:rPr>
          <w:rFonts w:ascii="Everett Medium" w:eastAsia="Calibri" w:hAnsi="Everett Medium" w:cs="Arial"/>
          <w:b/>
          <w:sz w:val="28"/>
          <w:szCs w:val="28"/>
        </w:rPr>
      </w:pPr>
    </w:p>
    <w:p w14:paraId="4BC976D4" w14:textId="77777777" w:rsidR="00866DE6" w:rsidRDefault="00866DE6" w:rsidP="00866DE6">
      <w:pPr>
        <w:spacing w:after="0" w:line="276" w:lineRule="auto"/>
        <w:ind w:left="300" w:right="450"/>
        <w:jc w:val="center"/>
        <w:rPr>
          <w:rFonts w:ascii="Everett Medium" w:eastAsia="Calibri" w:hAnsi="Everett Medium" w:cs="Arial"/>
          <w:b/>
          <w:sz w:val="28"/>
          <w:szCs w:val="28"/>
        </w:rPr>
      </w:pPr>
      <w:r>
        <w:rPr>
          <w:rFonts w:ascii="Everett Medium" w:eastAsia="Calibri" w:hAnsi="Everett Medium" w:cs="Arial"/>
          <w:b/>
          <w:sz w:val="28"/>
          <w:szCs w:val="28"/>
        </w:rPr>
        <w:t xml:space="preserve">Visit </w:t>
      </w:r>
      <w:hyperlink r:id="rId9" w:history="1">
        <w:r>
          <w:rPr>
            <w:rStyle w:val="Hyperlink"/>
            <w:rFonts w:ascii="Everett Medium" w:eastAsia="Calibri" w:hAnsi="Everett Medium" w:cs="Arial"/>
            <w:b/>
            <w:sz w:val="28"/>
            <w:szCs w:val="28"/>
          </w:rPr>
          <w:t>NebraskaHSTA.org</w:t>
        </w:r>
      </w:hyperlink>
      <w:r>
        <w:rPr>
          <w:rFonts w:ascii="Everett Medium" w:eastAsia="Calibri" w:hAnsi="Everett Medium" w:cs="Arial"/>
          <w:b/>
          <w:sz w:val="28"/>
          <w:szCs w:val="28"/>
        </w:rPr>
        <w:t xml:space="preserve"> for more information!</w:t>
      </w:r>
    </w:p>
    <w:p w14:paraId="0AE08985" w14:textId="77777777" w:rsidR="00866DE6" w:rsidRDefault="00866DE6" w:rsidP="00866DE6">
      <w:pPr>
        <w:spacing w:after="0" w:line="276" w:lineRule="auto"/>
        <w:ind w:left="300" w:right="600"/>
        <w:jc w:val="center"/>
        <w:rPr>
          <w:rFonts w:ascii="Everett Medium" w:eastAsia="Calibri" w:hAnsi="Everett Medium" w:cs="Arial"/>
          <w:sz w:val="28"/>
          <w:szCs w:val="28"/>
        </w:rPr>
      </w:pPr>
    </w:p>
    <w:p w14:paraId="6308795F" w14:textId="77777777" w:rsidR="00866DE6" w:rsidRDefault="00866DE6" w:rsidP="00866DE6">
      <w:pPr>
        <w:spacing w:after="0" w:line="276" w:lineRule="auto"/>
        <w:ind w:left="300" w:right="600"/>
        <w:jc w:val="center"/>
        <w:rPr>
          <w:rFonts w:ascii="Arial" w:eastAsia="Calibri" w:hAnsi="Arial" w:cs="Arial"/>
          <w:bCs/>
          <w:sz w:val="28"/>
          <w:szCs w:val="28"/>
        </w:rPr>
      </w:pPr>
      <w:r>
        <w:rPr>
          <w:rFonts w:ascii="Everett Medium" w:eastAsia="Calibri" w:hAnsi="Everett Medium" w:cs="Arial"/>
          <w:sz w:val="28"/>
          <w:szCs w:val="28"/>
        </w:rPr>
        <w:t>Like us on Facebook at Facebook.com/NebraskaHSTA.OPA and follow us on Twitter and Instagram @NebraskaHSTA.</w:t>
      </w:r>
    </w:p>
    <w:p w14:paraId="36C29A03" w14:textId="4D8BE080" w:rsidR="00DF27D2" w:rsidRDefault="00656522" w:rsidP="003B3973">
      <w:pPr>
        <w:spacing w:after="0"/>
        <w:ind w:left="300" w:right="600"/>
      </w:pPr>
      <w:r w:rsidDel="009760E5">
        <w:rPr>
          <w:rFonts w:eastAsia="Calibri" w:cs="Arial"/>
          <w:b/>
          <w:color w:val="FF0000"/>
          <w:sz w:val="32"/>
          <w:szCs w:val="32"/>
          <w:highlight w:val="yellow"/>
        </w:rPr>
        <w:t xml:space="preserve"> </w:t>
      </w:r>
      <w:bookmarkEnd w:id="0"/>
    </w:p>
    <w:sectPr w:rsidR="00DF27D2" w:rsidSect="0072232D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verett Medium">
    <w:altName w:val="Calibri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522"/>
    <w:rsid w:val="000E386C"/>
    <w:rsid w:val="00161219"/>
    <w:rsid w:val="002730A7"/>
    <w:rsid w:val="002D4D6C"/>
    <w:rsid w:val="00303BE3"/>
    <w:rsid w:val="003B3973"/>
    <w:rsid w:val="00522A95"/>
    <w:rsid w:val="00656522"/>
    <w:rsid w:val="0072232D"/>
    <w:rsid w:val="007739A3"/>
    <w:rsid w:val="00866DE6"/>
    <w:rsid w:val="008D6ED1"/>
    <w:rsid w:val="00A00261"/>
    <w:rsid w:val="00A96C31"/>
    <w:rsid w:val="00AE22FE"/>
    <w:rsid w:val="00B9043D"/>
    <w:rsid w:val="00C01286"/>
    <w:rsid w:val="00C754D8"/>
    <w:rsid w:val="00CD4815"/>
    <w:rsid w:val="00CD6B14"/>
    <w:rsid w:val="00CD6FA0"/>
    <w:rsid w:val="00DF27D2"/>
    <w:rsid w:val="00E01E14"/>
    <w:rsid w:val="00E57BF9"/>
    <w:rsid w:val="00FC1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53BE4"/>
  <w15:chartTrackingRefBased/>
  <w15:docId w15:val="{7F4E378B-C288-4137-8C44-E6CEC9160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522"/>
    <w:pPr>
      <w:spacing w:after="120" w:line="264" w:lineRule="auto"/>
    </w:pPr>
    <w:rPr>
      <w:rFonts w:eastAsiaTheme="minorEastAsia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66D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09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cketOmaha.com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NebraskaHST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301832981B15409690DCE6B2F530D5" ma:contentTypeVersion="15" ma:contentTypeDescription="Create a new document." ma:contentTypeScope="" ma:versionID="f85deb466408a1756fbb08fd6dbdbdc2">
  <xsd:schema xmlns:xsd="http://www.w3.org/2001/XMLSchema" xmlns:xs="http://www.w3.org/2001/XMLSchema" xmlns:p="http://schemas.microsoft.com/office/2006/metadata/properties" xmlns:ns2="344a7751-353a-425e-91e5-31913785ba61" xmlns:ns3="7cccd45b-2622-47eb-bd99-790e982e8425" targetNamespace="http://schemas.microsoft.com/office/2006/metadata/properties" ma:root="true" ma:fieldsID="9f714ea1cee0ba2cc2999c46e9b96594" ns2:_="" ns3:_="">
    <xsd:import namespace="344a7751-353a-425e-91e5-31913785ba61"/>
    <xsd:import namespace="7cccd45b-2622-47eb-bd99-790e982e84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a7751-353a-425e-91e5-31913785ba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72ca898-9506-4917-8eaa-b284e70fbc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ccd45b-2622-47eb-bd99-790e982e842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f21a238-dc3f-40d0-a9b6-71c2307ce480}" ma:internalName="TaxCatchAll" ma:showField="CatchAllData" ma:web="7cccd45b-2622-47eb-bd99-790e982e84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ccd45b-2622-47eb-bd99-790e982e8425" xsi:nil="true"/>
    <lcf76f155ced4ddcb4097134ff3c332f xmlns="344a7751-353a-425e-91e5-31913785ba6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797CD7-6E17-4653-9172-4E173D2FAD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4a7751-353a-425e-91e5-31913785ba61"/>
    <ds:schemaRef ds:uri="7cccd45b-2622-47eb-bd99-790e982e84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D57C90-5B14-4C47-9F3D-1C52B5070729}">
  <ds:schemaRefs>
    <ds:schemaRef ds:uri="http://schemas.microsoft.com/office/2006/metadata/properties"/>
    <ds:schemaRef ds:uri="http://schemas.microsoft.com/office/infopath/2007/PartnerControls"/>
    <ds:schemaRef ds:uri="7cccd45b-2622-47eb-bd99-790e982e8425"/>
    <ds:schemaRef ds:uri="344a7751-353a-425e-91e5-31913785ba61"/>
  </ds:schemaRefs>
</ds:datastoreItem>
</file>

<file path=customXml/itemProps3.xml><?xml version="1.0" encoding="utf-8"?>
<ds:datastoreItem xmlns:ds="http://schemas.openxmlformats.org/officeDocument/2006/customXml" ds:itemID="{B8B88BD1-DE37-4896-B681-ACC36A40DA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Wyatt</dc:creator>
  <cp:keywords/>
  <dc:description/>
  <cp:lastModifiedBy>Delaney Jackson</cp:lastModifiedBy>
  <cp:revision>16</cp:revision>
  <cp:lastPrinted>2019-09-10T17:21:00Z</cp:lastPrinted>
  <dcterms:created xsi:type="dcterms:W3CDTF">2021-03-30T15:05:00Z</dcterms:created>
  <dcterms:modified xsi:type="dcterms:W3CDTF">2024-08-02T15:13:00Z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0x0101002D82F27E08BB2B4DB4D74FF68CB5B1FC</vt:lpwstr>
  </property>
  <property fmtid="{D5CDD505-2E9C-101B-9397-08002B2CF9AE}" pid="3" name="Order">
    <vt:r8>1113500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</Properties>
</file>